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248" w:rsidRDefault="000E5248" w:rsidP="00277817">
      <w:pPr>
        <w:ind w:left="-99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E5248" w:rsidRDefault="000E5248" w:rsidP="000E5248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0E5248" w:rsidRDefault="000E5248" w:rsidP="000E5248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«город Ирбит» Свердловской области «Детский сад №23»</w:t>
      </w:r>
    </w:p>
    <w:p w:rsidR="000E5248" w:rsidRDefault="000E5248" w:rsidP="000E5248">
      <w:pPr>
        <w:ind w:hanging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Бессонова Е.В</w:t>
      </w:r>
    </w:p>
    <w:p w:rsidR="00277817" w:rsidRDefault="00E82E75" w:rsidP="00277817">
      <w:pPr>
        <w:ind w:left="-99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27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Ежегодно 8 июля в нашей стране отмечается Всероссийский День семьи, любви и верности.</w:t>
      </w:r>
      <w:r w:rsidRPr="002778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июля в преддверии праздника в нашем детском саду, прошли тематические мероприятия, приуроченные к Международному Дню Семьи.</w:t>
      </w:r>
      <w:r w:rsidRPr="0027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Младшая группа "Теремок" пели песни , танцевали, дети рассказывали стих</w:t>
      </w:r>
      <w:r w:rsidR="0027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912C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семье, провели мастер-класс с родителями по изготовлению семейной аппликации.</w:t>
      </w:r>
      <w:r w:rsidRPr="0027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Мероприятия прошли эмоционально, весело и задор</w:t>
      </w:r>
      <w:r w:rsidR="00912C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но, в теплой атмосфере. </w:t>
      </w:r>
      <w:r w:rsidR="00912C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Семья -</w:t>
      </w:r>
      <w:r w:rsidRPr="0027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и школа любви, и школа нравственности, источник наших самых сокровенных ценностей.</w:t>
      </w:r>
    </w:p>
    <w:p w:rsidR="00401C1B" w:rsidRDefault="00E82E75" w:rsidP="00401C1B">
      <w:pPr>
        <w:spacing w:line="240" w:lineRule="auto"/>
        <w:ind w:left="-993"/>
        <w:rPr>
          <w:rStyle w:val="a3"/>
          <w:rFonts w:ascii="Times New Roman" w:hAnsi="Times New Roman" w:cs="Times New Roman"/>
          <w:b w:val="0"/>
          <w:bCs w:val="0"/>
          <w:color w:val="000000" w:themeColor="text1"/>
        </w:rPr>
      </w:pPr>
      <w:r w:rsidRPr="00277817">
        <w:rPr>
          <w:rStyle w:val="a3"/>
          <w:rFonts w:ascii="Times New Roman" w:hAnsi="Times New Roman" w:cs="Times New Roman"/>
          <w:b w:val="0"/>
          <w:bCs w:val="0"/>
          <w:color w:val="000000" w:themeColor="text1"/>
        </w:rPr>
        <w:t>Ориентация на семейные ценности является важной частью духовно-нравственного развития и воспитания личности дошкольников.</w:t>
      </w:r>
    </w:p>
    <w:p w:rsidR="00277817" w:rsidRDefault="00E82E75" w:rsidP="00401C1B">
      <w:pPr>
        <w:spacing w:line="240" w:lineRule="auto"/>
        <w:ind w:left="-993"/>
        <w:rPr>
          <w:rFonts w:ascii="Times New Roman" w:hAnsi="Times New Roman" w:cs="Times New Roman"/>
          <w:color w:val="000000" w:themeColor="text1"/>
        </w:rPr>
      </w:pPr>
      <w:r w:rsidRPr="00277817">
        <w:rPr>
          <w:rFonts w:ascii="Times New Roman" w:hAnsi="Times New Roman" w:cs="Times New Roman"/>
          <w:color w:val="000000" w:themeColor="text1"/>
        </w:rPr>
        <w:t>Для дошкольников актуальными являются ценности, связанные с родством:</w:t>
      </w:r>
    </w:p>
    <w:p w:rsidR="00277817" w:rsidRDefault="00E82E75" w:rsidP="00401C1B">
      <w:pPr>
        <w:spacing w:line="240" w:lineRule="auto"/>
        <w:ind w:left="-993"/>
        <w:rPr>
          <w:rFonts w:ascii="Times New Roman" w:hAnsi="Times New Roman" w:cs="Times New Roman"/>
          <w:color w:val="000000" w:themeColor="text1"/>
        </w:rPr>
      </w:pPr>
      <w:r w:rsidRPr="00277817">
        <w:rPr>
          <w:rFonts w:ascii="Times New Roman" w:hAnsi="Times New Roman" w:cs="Times New Roman"/>
          <w:color w:val="000000" w:themeColor="text1"/>
        </w:rPr>
        <w:t>ценность принадлежности к семье;</w:t>
      </w:r>
    </w:p>
    <w:p w:rsidR="00277817" w:rsidRDefault="00E82E75" w:rsidP="00401C1B">
      <w:pPr>
        <w:spacing w:line="240" w:lineRule="auto"/>
        <w:ind w:left="-993"/>
        <w:rPr>
          <w:rFonts w:ascii="Times New Roman" w:hAnsi="Times New Roman" w:cs="Times New Roman"/>
          <w:color w:val="000000" w:themeColor="text1"/>
        </w:rPr>
      </w:pPr>
      <w:r w:rsidRPr="00277817">
        <w:rPr>
          <w:rFonts w:ascii="Times New Roman" w:hAnsi="Times New Roman" w:cs="Times New Roman"/>
          <w:color w:val="000000" w:themeColor="text1"/>
        </w:rPr>
        <w:t>ценность наличия ближних и дальних родственников;</w:t>
      </w:r>
    </w:p>
    <w:p w:rsidR="00E82E75" w:rsidRDefault="00E82E75" w:rsidP="00401C1B">
      <w:pPr>
        <w:spacing w:line="240" w:lineRule="auto"/>
        <w:ind w:left="-993"/>
        <w:rPr>
          <w:rFonts w:ascii="Times New Roman" w:hAnsi="Times New Roman" w:cs="Times New Roman"/>
          <w:color w:val="000000" w:themeColor="text1"/>
        </w:rPr>
      </w:pPr>
      <w:r w:rsidRPr="00277817">
        <w:rPr>
          <w:rFonts w:ascii="Times New Roman" w:hAnsi="Times New Roman" w:cs="Times New Roman"/>
          <w:color w:val="000000" w:themeColor="text1"/>
        </w:rPr>
        <w:t>ценность семейной истории и семейных традиций.</w:t>
      </w:r>
    </w:p>
    <w:p w:rsidR="00277817" w:rsidRDefault="00277817" w:rsidP="00401C1B">
      <w:pPr>
        <w:spacing w:line="240" w:lineRule="auto"/>
        <w:ind w:left="-993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778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Главная цель воспитательного процесса по формированию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семейных ценностей и традиций -</w:t>
      </w:r>
      <w:r w:rsidRPr="002778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усвоение детьми вечных ценностей, воспитание милосердия, уважения, любви к родным и близким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277817" w:rsidRPr="00277817" w:rsidRDefault="00277817" w:rsidP="00277817">
      <w:pPr>
        <w:ind w:left="-993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7781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В наше время, когда нравственные и этические принципы размыты, семейные ценности значат многое. Ведь убеждения и ритуалы, которые передаются из поколения в поколен</w:t>
      </w:r>
      <w:r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ие, определяют базовые для родных</w:t>
      </w:r>
      <w:r w:rsidRPr="0027781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 xml:space="preserve"> моменты. В кругу родных и близких учатся главным нравственным принципам, учатся быть терпимыми, заботиться о других, быть отзывчивыми и добрыми. То, что закладывают в детстве, остается с человеком на целую жизнь и влияет на</w:t>
      </w:r>
      <w:r w:rsidRPr="00277817">
        <w:rPr>
          <w:rStyle w:val="c9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77817">
        <w:rPr>
          <w:rStyle w:val="c1"/>
          <w:rFonts w:ascii="Times New Roman" w:hAnsi="Times New Roman" w:cs="Times New Roman"/>
          <w:color w:val="000000" w:themeColor="text1"/>
          <w:sz w:val="24"/>
          <w:szCs w:val="24"/>
        </w:rPr>
        <w:t>отношения с другими людьми</w:t>
      </w:r>
      <w:r>
        <w:rPr>
          <w:rStyle w:val="c1"/>
          <w:color w:val="000000"/>
          <w:sz w:val="28"/>
          <w:szCs w:val="28"/>
        </w:rPr>
        <w:t>.</w:t>
      </w:r>
      <w:r w:rsidR="00401C1B" w:rsidRPr="00401C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912CE8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A9DBCB" wp14:editId="4061F362">
            <wp:extent cx="3028950" cy="3357245"/>
            <wp:effectExtent l="114300" t="114300" r="114300" b="147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209765817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858" cy="3358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01C1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EB4FBD1" wp14:editId="202D566C">
            <wp:extent cx="2771775" cy="3333750"/>
            <wp:effectExtent l="133350" t="114300" r="142875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tf2yWQcv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360" cy="3335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2CE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0F29E21" wp14:editId="36A92850">
            <wp:extent cx="2800350" cy="3352165"/>
            <wp:effectExtent l="114300" t="114300" r="152400" b="153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gEsUKUfLH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572" cy="3414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01C1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E3770EB" wp14:editId="7FF39526">
            <wp:extent cx="2118360" cy="3338754"/>
            <wp:effectExtent l="133350" t="114300" r="129540" b="1670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209765817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929" cy="3349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01C1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ADD255" wp14:editId="2D6AE6B7">
            <wp:extent cx="2612315" cy="3390900"/>
            <wp:effectExtent l="114300" t="114300" r="112395" b="152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209765817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23" cy="3397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2CE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921BA2B" wp14:editId="1DEFEC99">
            <wp:extent cx="2590800" cy="3428365"/>
            <wp:effectExtent l="114300" t="114300" r="152400" b="153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ygOWjs6D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191" cy="3448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01C1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8546F7E" wp14:editId="7A45FA4E">
            <wp:extent cx="2409825" cy="2756535"/>
            <wp:effectExtent l="133350" t="114300" r="142875" b="1581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209767081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93" cy="2769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2CE8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BA1FF0" wp14:editId="716803D7">
            <wp:extent cx="2150326" cy="2867025"/>
            <wp:effectExtent l="114300" t="114300" r="116840" b="142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209767081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99" cy="2876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2CE8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683E26" wp14:editId="40251923">
            <wp:extent cx="4229100" cy="3257550"/>
            <wp:effectExtent l="133350" t="114300" r="114300" b="152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209767081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467" cy="3266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2E75" w:rsidRPr="00277817" w:rsidRDefault="00E82E75" w:rsidP="00E82E75">
      <w:pPr>
        <w:ind w:left="-99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82E75" w:rsidRPr="00277817" w:rsidSect="000E524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F389A"/>
    <w:multiLevelType w:val="multilevel"/>
    <w:tmpl w:val="584AA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E75"/>
    <w:rsid w:val="000E5248"/>
    <w:rsid w:val="00277817"/>
    <w:rsid w:val="003F409A"/>
    <w:rsid w:val="00401C1B"/>
    <w:rsid w:val="00912CE8"/>
    <w:rsid w:val="00E82E75"/>
    <w:rsid w:val="00EE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3AD60"/>
  <w15:chartTrackingRefBased/>
  <w15:docId w15:val="{DF7E98CB-46DC-40ED-8D1F-34C9D66D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E8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82E75"/>
    <w:rPr>
      <w:b/>
      <w:bCs/>
    </w:rPr>
  </w:style>
  <w:style w:type="character" w:customStyle="1" w:styleId="c1">
    <w:name w:val="c1"/>
    <w:basedOn w:val="a0"/>
    <w:rsid w:val="00277817"/>
  </w:style>
  <w:style w:type="character" w:customStyle="1" w:styleId="c9">
    <w:name w:val="c9"/>
    <w:basedOn w:val="a0"/>
    <w:rsid w:val="00277817"/>
  </w:style>
  <w:style w:type="character" w:styleId="a4">
    <w:name w:val="Hyperlink"/>
    <w:basedOn w:val="a0"/>
    <w:uiPriority w:val="99"/>
    <w:unhideWhenUsed/>
    <w:rsid w:val="002778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9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2024-07-14T16:05:00Z</dcterms:created>
  <dcterms:modified xsi:type="dcterms:W3CDTF">2024-07-14T17:19:00Z</dcterms:modified>
</cp:coreProperties>
</file>